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6F2B" w:rsidRDefault="00A31C1E">
      <w:r>
        <w:rPr>
          <w:noProof/>
          <w:lang w:eastAsia="fr-CA"/>
        </w:rPr>
        <w:drawing>
          <wp:anchor distT="0" distB="0" distL="114300" distR="114300" simplePos="0" relativeHeight="251675648" behindDoc="0" locked="0" layoutInCell="1" allowOverlap="1">
            <wp:simplePos x="0" y="0"/>
            <wp:positionH relativeFrom="column">
              <wp:posOffset>3859143</wp:posOffset>
            </wp:positionH>
            <wp:positionV relativeFrom="paragraph">
              <wp:posOffset>-147320</wp:posOffset>
            </wp:positionV>
            <wp:extent cx="1698479" cy="461061"/>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MONIQUE-PROULX COULEUR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98479" cy="461061"/>
                    </a:xfrm>
                    <a:prstGeom prst="rect">
                      <a:avLst/>
                    </a:prstGeom>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74624" behindDoc="0" locked="0" layoutInCell="1" allowOverlap="1">
            <wp:simplePos x="0" y="0"/>
            <wp:positionH relativeFrom="column">
              <wp:posOffset>3810</wp:posOffset>
            </wp:positionH>
            <wp:positionV relativeFrom="paragraph">
              <wp:posOffset>-251266</wp:posOffset>
            </wp:positionV>
            <wp:extent cx="1297147" cy="564542"/>
            <wp:effectExtent l="0" t="0" r="0" b="6985"/>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SSBF_2020 (0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147" cy="564542"/>
                    </a:xfrm>
                    <a:prstGeom prst="rect">
                      <a:avLst/>
                    </a:prstGeom>
                  </pic:spPr>
                </pic:pic>
              </a:graphicData>
            </a:graphic>
            <wp14:sizeRelH relativeFrom="page">
              <wp14:pctWidth>0</wp14:pctWidth>
            </wp14:sizeRelH>
            <wp14:sizeRelV relativeFrom="page">
              <wp14:pctHeight>0</wp14:pctHeight>
            </wp14:sizeRelV>
          </wp:anchor>
        </w:drawing>
      </w:r>
    </w:p>
    <w:p w:rsidR="00D56F2B" w:rsidRDefault="00D56F2B"/>
    <w:p w:rsidR="00815656" w:rsidRDefault="00D56F2B" w:rsidP="00D56F2B">
      <w:pPr>
        <w:jc w:val="center"/>
        <w:rPr>
          <w:b/>
        </w:rPr>
      </w:pPr>
      <w:r>
        <w:rPr>
          <w:b/>
        </w:rPr>
        <w:t>FORMULAIRE D’AUTORISATION DES PARENTS OU DE L’ÉLÈVE DE 14 ANS ET PLUS</w:t>
      </w:r>
    </w:p>
    <w:p w:rsidR="00D56F2B" w:rsidRPr="00D56F2B" w:rsidRDefault="00D56F2B" w:rsidP="00D56F2B">
      <w:pPr>
        <w:jc w:val="both"/>
        <w:rPr>
          <w:sz w:val="16"/>
          <w:szCs w:val="16"/>
        </w:rPr>
      </w:pPr>
      <w:r w:rsidRPr="00D56F2B">
        <w:rPr>
          <w:sz w:val="16"/>
          <w:szCs w:val="16"/>
          <w:u w:val="single"/>
        </w:rPr>
        <w:t>Loi 65 sur l’accès aux documents des organismes publics et sur la protection des renseignements personnels (art.53)</w:t>
      </w:r>
    </w:p>
    <w:p w:rsidR="00D56F2B" w:rsidRPr="00D56F2B" w:rsidRDefault="00D56F2B" w:rsidP="00D56F2B">
      <w:pPr>
        <w:jc w:val="both"/>
        <w:rPr>
          <w:sz w:val="16"/>
          <w:szCs w:val="16"/>
        </w:rPr>
      </w:pPr>
      <w:r w:rsidRPr="00D56F2B">
        <w:rPr>
          <w:sz w:val="16"/>
          <w:szCs w:val="16"/>
        </w:rPr>
        <w:t>ATTENDU QUE l’assemblée nationale du Québec, en date du 23 juin 1982, a sanctionné le projet de loi no. 65, Loi sur l’accès aux documents des organismes publics et la protection des renseignements personnels;</w:t>
      </w:r>
    </w:p>
    <w:p w:rsidR="00D56F2B" w:rsidRPr="00D56F2B" w:rsidRDefault="00D56F2B" w:rsidP="00D56F2B">
      <w:pPr>
        <w:jc w:val="both"/>
        <w:rPr>
          <w:sz w:val="16"/>
          <w:szCs w:val="16"/>
        </w:rPr>
      </w:pPr>
      <w:r w:rsidRPr="00D56F2B">
        <w:rPr>
          <w:sz w:val="16"/>
          <w:szCs w:val="16"/>
        </w:rPr>
        <w:t>ATTENDU QU’une partie de cette loi est consacrée à la protection des renseignements personnels détenus par les organismes publics et qu’on établit qu’ils sont confidentiels;</w:t>
      </w:r>
    </w:p>
    <w:p w:rsidR="00D56F2B" w:rsidRDefault="00D56F2B" w:rsidP="00D56F2B">
      <w:pPr>
        <w:pBdr>
          <w:bottom w:val="single" w:sz="12" w:space="1" w:color="auto"/>
        </w:pBdr>
        <w:jc w:val="both"/>
        <w:rPr>
          <w:sz w:val="16"/>
          <w:szCs w:val="16"/>
        </w:rPr>
      </w:pPr>
      <w:r w:rsidRPr="00D56F2B">
        <w:rPr>
          <w:sz w:val="16"/>
          <w:szCs w:val="16"/>
        </w:rPr>
        <w:t>ATTENDU QUE l’article 53 de ladite loi stipule que « les renseignements nominatifs sont confidentiels à moins que leur divulgation ne soit autorisée par la personne qu’ils concernent et que s’il s’agit d’un mineur, cette autorisation peut également être donnée par le titulaire de l’autorité parentale ».</w:t>
      </w:r>
    </w:p>
    <w:p w:rsidR="00D622A6" w:rsidRPr="00D56F2B" w:rsidRDefault="00D622A6" w:rsidP="00D56F2B">
      <w:pPr>
        <w:pBdr>
          <w:bottom w:val="single" w:sz="12" w:space="1" w:color="auto"/>
        </w:pBdr>
        <w:jc w:val="both"/>
        <w:rPr>
          <w:sz w:val="16"/>
          <w:szCs w:val="16"/>
        </w:rPr>
      </w:pPr>
    </w:p>
    <w:p w:rsidR="0079475D" w:rsidRDefault="0079475D" w:rsidP="00D56F2B">
      <w:pPr>
        <w:jc w:val="both"/>
        <w:rPr>
          <w:sz w:val="20"/>
          <w:szCs w:val="20"/>
        </w:rPr>
      </w:pPr>
    </w:p>
    <w:p w:rsidR="00D56F2B" w:rsidRPr="0079475D" w:rsidRDefault="00D56F2B" w:rsidP="00D56F2B">
      <w:pPr>
        <w:jc w:val="both"/>
        <w:rPr>
          <w:sz w:val="20"/>
          <w:szCs w:val="20"/>
          <w:u w:val="single"/>
        </w:rPr>
      </w:pPr>
      <w:r w:rsidRPr="0079475D">
        <w:rPr>
          <w:sz w:val="20"/>
          <w:szCs w:val="20"/>
        </w:rPr>
        <w:t xml:space="preserve">NOM ET PRÉNOM DE L’ÉLÈVE : </w:t>
      </w:r>
      <w:r w:rsidRPr="0079475D">
        <w:rPr>
          <w:sz w:val="20"/>
          <w:szCs w:val="20"/>
        </w:rPr>
        <w:tab/>
      </w:r>
      <w:r w:rsidR="00A31C1E">
        <w:rPr>
          <w:sz w:val="20"/>
          <w:szCs w:val="20"/>
          <w:u w:val="single"/>
        </w:rPr>
        <w:fldChar w:fldCharType="begin">
          <w:ffData>
            <w:name w:val="Texte2"/>
            <w:enabled/>
            <w:calcOnExit w:val="0"/>
            <w:textInput/>
          </w:ffData>
        </w:fldChar>
      </w:r>
      <w:bookmarkStart w:id="0" w:name="Texte2"/>
      <w:r w:rsidR="00A31C1E">
        <w:rPr>
          <w:sz w:val="20"/>
          <w:szCs w:val="20"/>
          <w:u w:val="single"/>
        </w:rPr>
        <w:instrText xml:space="preserve"> FORMTEXT </w:instrText>
      </w:r>
      <w:r w:rsidR="00A31C1E">
        <w:rPr>
          <w:sz w:val="20"/>
          <w:szCs w:val="20"/>
          <w:u w:val="single"/>
        </w:rPr>
      </w:r>
      <w:r w:rsidR="00A31C1E">
        <w:rPr>
          <w:sz w:val="20"/>
          <w:szCs w:val="20"/>
          <w:u w:val="single"/>
        </w:rPr>
        <w:fldChar w:fldCharType="separate"/>
      </w:r>
      <w:bookmarkStart w:id="1" w:name="_GoBack"/>
      <w:r w:rsidR="00A31C1E">
        <w:rPr>
          <w:noProof/>
          <w:sz w:val="20"/>
          <w:szCs w:val="20"/>
          <w:u w:val="single"/>
        </w:rPr>
        <w:t> </w:t>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noProof/>
          <w:sz w:val="20"/>
          <w:szCs w:val="20"/>
          <w:u w:val="single"/>
        </w:rPr>
        <w:t> </w:t>
      </w:r>
      <w:bookmarkEnd w:id="1"/>
      <w:r w:rsidR="00A31C1E">
        <w:rPr>
          <w:sz w:val="20"/>
          <w:szCs w:val="20"/>
          <w:u w:val="single"/>
        </w:rPr>
        <w:fldChar w:fldCharType="end"/>
      </w:r>
      <w:bookmarkEnd w:id="0"/>
    </w:p>
    <w:p w:rsidR="00D56F2B" w:rsidRPr="0079475D" w:rsidRDefault="00D56F2B" w:rsidP="00D56F2B">
      <w:pPr>
        <w:pBdr>
          <w:bottom w:val="single" w:sz="12" w:space="1" w:color="auto"/>
        </w:pBdr>
        <w:jc w:val="both"/>
        <w:rPr>
          <w:sz w:val="20"/>
          <w:szCs w:val="20"/>
          <w:u w:val="single"/>
        </w:rPr>
      </w:pPr>
      <w:r w:rsidRPr="0079475D">
        <w:rPr>
          <w:sz w:val="20"/>
          <w:szCs w:val="20"/>
        </w:rPr>
        <w:t>DATE DE NAISSANCE :</w:t>
      </w:r>
      <w:r w:rsidR="00A31C1E">
        <w:rPr>
          <w:sz w:val="20"/>
          <w:szCs w:val="20"/>
          <w:u w:val="single"/>
        </w:rPr>
        <w:fldChar w:fldCharType="begin">
          <w:ffData>
            <w:name w:val="Texte3"/>
            <w:enabled/>
            <w:calcOnExit w:val="0"/>
            <w:textInput/>
          </w:ffData>
        </w:fldChar>
      </w:r>
      <w:bookmarkStart w:id="2" w:name="Texte3"/>
      <w:r w:rsidR="00A31C1E">
        <w:rPr>
          <w:sz w:val="20"/>
          <w:szCs w:val="20"/>
          <w:u w:val="single"/>
        </w:rPr>
        <w:instrText xml:space="preserve"> FORMTEXT </w:instrText>
      </w:r>
      <w:r w:rsidR="00A31C1E">
        <w:rPr>
          <w:sz w:val="20"/>
          <w:szCs w:val="20"/>
          <w:u w:val="single"/>
        </w:rPr>
      </w:r>
      <w:r w:rsidR="00A31C1E">
        <w:rPr>
          <w:sz w:val="20"/>
          <w:szCs w:val="20"/>
          <w:u w:val="single"/>
        </w:rPr>
        <w:fldChar w:fldCharType="separate"/>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sz w:val="20"/>
          <w:szCs w:val="20"/>
          <w:u w:val="single"/>
        </w:rPr>
        <w:fldChar w:fldCharType="end"/>
      </w:r>
      <w:bookmarkEnd w:id="2"/>
      <w:r w:rsidRPr="0079475D">
        <w:rPr>
          <w:sz w:val="20"/>
          <w:szCs w:val="20"/>
        </w:rPr>
        <w:t xml:space="preserve">   CODE PERMANENT :</w:t>
      </w:r>
      <w:r w:rsidR="00A31C1E">
        <w:rPr>
          <w:sz w:val="20"/>
          <w:szCs w:val="20"/>
          <w:u w:val="single"/>
        </w:rPr>
        <w:fldChar w:fldCharType="begin">
          <w:ffData>
            <w:name w:val="Texte4"/>
            <w:enabled/>
            <w:calcOnExit w:val="0"/>
            <w:textInput/>
          </w:ffData>
        </w:fldChar>
      </w:r>
      <w:bookmarkStart w:id="3" w:name="Texte4"/>
      <w:r w:rsidR="00A31C1E">
        <w:rPr>
          <w:sz w:val="20"/>
          <w:szCs w:val="20"/>
          <w:u w:val="single"/>
        </w:rPr>
        <w:instrText xml:space="preserve"> FORMTEXT </w:instrText>
      </w:r>
      <w:r w:rsidR="00A31C1E">
        <w:rPr>
          <w:sz w:val="20"/>
          <w:szCs w:val="20"/>
          <w:u w:val="single"/>
        </w:rPr>
      </w:r>
      <w:r w:rsidR="00A31C1E">
        <w:rPr>
          <w:sz w:val="20"/>
          <w:szCs w:val="20"/>
          <w:u w:val="single"/>
        </w:rPr>
        <w:fldChar w:fldCharType="separate"/>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sz w:val="20"/>
          <w:szCs w:val="20"/>
          <w:u w:val="single"/>
        </w:rPr>
        <w:fldChar w:fldCharType="end"/>
      </w:r>
      <w:bookmarkEnd w:id="3"/>
    </w:p>
    <w:p w:rsidR="00D56F2B" w:rsidRPr="0079475D" w:rsidRDefault="00D56F2B" w:rsidP="00D56F2B">
      <w:pPr>
        <w:pBdr>
          <w:bottom w:val="single" w:sz="12" w:space="1" w:color="auto"/>
        </w:pBdr>
        <w:jc w:val="both"/>
        <w:rPr>
          <w:sz w:val="20"/>
          <w:szCs w:val="20"/>
          <w:u w:val="single"/>
        </w:rPr>
      </w:pPr>
    </w:p>
    <w:p w:rsidR="00D622A6" w:rsidRPr="0079475D" w:rsidRDefault="00D622A6" w:rsidP="00D622A6">
      <w:pPr>
        <w:spacing w:line="100" w:lineRule="atLeast"/>
        <w:jc w:val="both"/>
        <w:rPr>
          <w:sz w:val="20"/>
          <w:szCs w:val="20"/>
        </w:rPr>
      </w:pPr>
    </w:p>
    <w:p w:rsidR="00D56F2B" w:rsidRPr="0079475D" w:rsidRDefault="00D56F2B" w:rsidP="00634221">
      <w:pPr>
        <w:spacing w:line="100" w:lineRule="atLeast"/>
        <w:rPr>
          <w:sz w:val="20"/>
          <w:szCs w:val="20"/>
        </w:rPr>
      </w:pPr>
      <w:r w:rsidRPr="0079475D">
        <w:rPr>
          <w:sz w:val="20"/>
          <w:szCs w:val="20"/>
        </w:rPr>
        <w:t xml:space="preserve">Je soussigné(e) autorise </w:t>
      </w:r>
      <w:r w:rsidR="00A31C1E">
        <w:rPr>
          <w:sz w:val="20"/>
          <w:szCs w:val="20"/>
          <w:u w:val="single"/>
        </w:rPr>
        <w:fldChar w:fldCharType="begin">
          <w:ffData>
            <w:name w:val="Texte5"/>
            <w:enabled/>
            <w:calcOnExit w:val="0"/>
            <w:textInput/>
          </w:ffData>
        </w:fldChar>
      </w:r>
      <w:bookmarkStart w:id="4" w:name="Texte5"/>
      <w:r w:rsidR="00A31C1E">
        <w:rPr>
          <w:sz w:val="20"/>
          <w:szCs w:val="20"/>
          <w:u w:val="single"/>
        </w:rPr>
        <w:instrText xml:space="preserve"> FORMTEXT </w:instrText>
      </w:r>
      <w:r w:rsidR="00A31C1E">
        <w:rPr>
          <w:sz w:val="20"/>
          <w:szCs w:val="20"/>
          <w:u w:val="single"/>
        </w:rPr>
      </w:r>
      <w:r w:rsidR="00A31C1E">
        <w:rPr>
          <w:sz w:val="20"/>
          <w:szCs w:val="20"/>
          <w:u w:val="single"/>
        </w:rPr>
        <w:fldChar w:fldCharType="separate"/>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noProof/>
          <w:sz w:val="20"/>
          <w:szCs w:val="20"/>
          <w:u w:val="single"/>
        </w:rPr>
        <w:t> </w:t>
      </w:r>
      <w:r w:rsidR="00A31C1E">
        <w:rPr>
          <w:sz w:val="20"/>
          <w:szCs w:val="20"/>
          <w:u w:val="single"/>
        </w:rPr>
        <w:fldChar w:fldCharType="end"/>
      </w:r>
      <w:bookmarkEnd w:id="4"/>
      <w:r w:rsidR="00634221">
        <w:rPr>
          <w:sz w:val="20"/>
          <w:szCs w:val="20"/>
          <w:u w:val="single"/>
        </w:rPr>
        <w:t xml:space="preserve">  </w:t>
      </w:r>
      <w:r w:rsidR="00634221">
        <w:rPr>
          <w:sz w:val="20"/>
          <w:szCs w:val="20"/>
          <w:u w:val="single"/>
        </w:rPr>
        <w:br/>
      </w:r>
      <w:r w:rsidRPr="0079475D">
        <w:rPr>
          <w:sz w:val="20"/>
          <w:szCs w:val="20"/>
        </w:rPr>
        <w:tab/>
      </w:r>
      <w:r w:rsidRPr="0079475D">
        <w:rPr>
          <w:sz w:val="20"/>
          <w:szCs w:val="20"/>
        </w:rPr>
        <w:tab/>
      </w:r>
      <w:r w:rsidRPr="0079475D">
        <w:rPr>
          <w:sz w:val="20"/>
          <w:szCs w:val="20"/>
        </w:rPr>
        <w:tab/>
        <w:t>Nom du professionnel (le) et adresse</w:t>
      </w:r>
    </w:p>
    <w:p w:rsidR="00D56F2B" w:rsidRPr="0079475D" w:rsidRDefault="00D56F2B" w:rsidP="00634221">
      <w:pPr>
        <w:spacing w:line="100" w:lineRule="atLeast"/>
        <w:rPr>
          <w:sz w:val="20"/>
          <w:szCs w:val="20"/>
        </w:rPr>
      </w:pPr>
      <w:r w:rsidRPr="0079475D">
        <w:rPr>
          <w:sz w:val="20"/>
          <w:szCs w:val="20"/>
        </w:rPr>
        <w:t xml:space="preserve">À transmettre à </w:t>
      </w:r>
      <w:r w:rsidR="009B20DE">
        <w:rPr>
          <w:sz w:val="20"/>
          <w:szCs w:val="20"/>
          <w:u w:val="single"/>
        </w:rPr>
        <w:fldChar w:fldCharType="begin">
          <w:ffData>
            <w:name w:val="Texte6"/>
            <w:enabled/>
            <w:calcOnExit w:val="0"/>
            <w:textInput/>
          </w:ffData>
        </w:fldChar>
      </w:r>
      <w:bookmarkStart w:id="5" w:name="Texte6"/>
      <w:r w:rsidR="009B20DE">
        <w:rPr>
          <w:sz w:val="20"/>
          <w:szCs w:val="20"/>
          <w:u w:val="single"/>
        </w:rPr>
        <w:instrText xml:space="preserve"> FORMTEXT </w:instrText>
      </w:r>
      <w:r w:rsidR="009B20DE">
        <w:rPr>
          <w:sz w:val="20"/>
          <w:szCs w:val="20"/>
          <w:u w:val="single"/>
        </w:rPr>
      </w:r>
      <w:r w:rsidR="009B20DE">
        <w:rPr>
          <w:sz w:val="20"/>
          <w:szCs w:val="20"/>
          <w:u w:val="single"/>
        </w:rPr>
        <w:fldChar w:fldCharType="separate"/>
      </w:r>
      <w:r w:rsidR="009B20DE">
        <w:rPr>
          <w:noProof/>
          <w:sz w:val="20"/>
          <w:szCs w:val="20"/>
          <w:u w:val="single"/>
        </w:rPr>
        <w:t> </w:t>
      </w:r>
      <w:r w:rsidR="009B20DE">
        <w:rPr>
          <w:noProof/>
          <w:sz w:val="20"/>
          <w:szCs w:val="20"/>
          <w:u w:val="single"/>
        </w:rPr>
        <w:t> </w:t>
      </w:r>
      <w:r w:rsidR="009B20DE">
        <w:rPr>
          <w:noProof/>
          <w:sz w:val="20"/>
          <w:szCs w:val="20"/>
          <w:u w:val="single"/>
        </w:rPr>
        <w:t> </w:t>
      </w:r>
      <w:r w:rsidR="009B20DE">
        <w:rPr>
          <w:noProof/>
          <w:sz w:val="20"/>
          <w:szCs w:val="20"/>
          <w:u w:val="single"/>
        </w:rPr>
        <w:t> </w:t>
      </w:r>
      <w:r w:rsidR="009B20DE">
        <w:rPr>
          <w:noProof/>
          <w:sz w:val="20"/>
          <w:szCs w:val="20"/>
          <w:u w:val="single"/>
        </w:rPr>
        <w:t> </w:t>
      </w:r>
      <w:r w:rsidR="009B20DE">
        <w:rPr>
          <w:sz w:val="20"/>
          <w:szCs w:val="20"/>
          <w:u w:val="single"/>
        </w:rPr>
        <w:fldChar w:fldCharType="end"/>
      </w:r>
      <w:bookmarkEnd w:id="5"/>
      <w:r w:rsidR="00634221">
        <w:rPr>
          <w:sz w:val="20"/>
          <w:szCs w:val="20"/>
          <w:u w:val="single"/>
        </w:rPr>
        <w:t xml:space="preserve">   </w:t>
      </w:r>
      <w:r w:rsidR="00634221">
        <w:rPr>
          <w:sz w:val="20"/>
          <w:szCs w:val="20"/>
          <w:u w:val="single"/>
        </w:rPr>
        <w:br/>
      </w:r>
      <w:r w:rsidRPr="0079475D">
        <w:rPr>
          <w:sz w:val="20"/>
          <w:szCs w:val="20"/>
        </w:rPr>
        <w:tab/>
      </w:r>
      <w:r w:rsidRPr="0079475D">
        <w:rPr>
          <w:sz w:val="20"/>
          <w:szCs w:val="20"/>
        </w:rPr>
        <w:tab/>
        <w:t>Nom du profession</w:t>
      </w:r>
      <w:r w:rsidR="00D622A6" w:rsidRPr="0079475D">
        <w:rPr>
          <w:sz w:val="20"/>
          <w:szCs w:val="20"/>
        </w:rPr>
        <w:t>nel</w:t>
      </w:r>
      <w:r w:rsidRPr="0079475D">
        <w:rPr>
          <w:sz w:val="20"/>
          <w:szCs w:val="20"/>
        </w:rPr>
        <w:t xml:space="preserve"> (le) et adresse</w:t>
      </w:r>
      <w:r w:rsidR="00D622A6" w:rsidRPr="0079475D">
        <w:rPr>
          <w:sz w:val="20"/>
          <w:szCs w:val="20"/>
        </w:rPr>
        <w:tab/>
      </w:r>
    </w:p>
    <w:p w:rsidR="00D56F2B" w:rsidRPr="0079475D" w:rsidRDefault="00D56F2B" w:rsidP="00D622A6">
      <w:pPr>
        <w:spacing w:line="100" w:lineRule="atLeast"/>
        <w:jc w:val="both"/>
        <w:rPr>
          <w:sz w:val="20"/>
          <w:szCs w:val="20"/>
        </w:rPr>
      </w:pPr>
    </w:p>
    <w:p w:rsidR="00D56F2B" w:rsidRPr="0079475D" w:rsidRDefault="00D56F2B" w:rsidP="00D622A6">
      <w:pPr>
        <w:spacing w:line="100" w:lineRule="atLeast"/>
        <w:jc w:val="both"/>
        <w:rPr>
          <w:sz w:val="20"/>
          <w:szCs w:val="20"/>
        </w:rPr>
      </w:pPr>
      <w:r w:rsidRPr="0079475D">
        <w:rPr>
          <w:sz w:val="20"/>
          <w:szCs w:val="20"/>
        </w:rPr>
        <w:t>Afin de permettre l’échange de renseignements et le transfert du dossier :</w:t>
      </w:r>
    </w:p>
    <w:p w:rsidR="00D56F2B" w:rsidRPr="0079475D" w:rsidRDefault="009B20DE" w:rsidP="00D622A6">
      <w:pPr>
        <w:tabs>
          <w:tab w:val="left" w:pos="284"/>
        </w:tabs>
        <w:spacing w:line="100" w:lineRule="atLeast"/>
        <w:jc w:val="both"/>
        <w:rPr>
          <w:sz w:val="20"/>
          <w:szCs w:val="20"/>
        </w:rPr>
      </w:pPr>
      <w:r>
        <w:rPr>
          <w:sz w:val="20"/>
          <w:szCs w:val="20"/>
        </w:rPr>
        <w:fldChar w:fldCharType="begin">
          <w:ffData>
            <w:name w:val="CaseACocher1"/>
            <w:enabled/>
            <w:calcOnExit w:val="0"/>
            <w:checkBox>
              <w:sizeAuto/>
              <w:default w:val="0"/>
            </w:checkBox>
          </w:ffData>
        </w:fldChar>
      </w:r>
      <w:bookmarkStart w:id="6" w:name="CaseACocher1"/>
      <w:r>
        <w:rPr>
          <w:sz w:val="20"/>
          <w:szCs w:val="20"/>
        </w:rPr>
        <w:instrText xml:space="preserve"> FORMCHECKBOX </w:instrText>
      </w:r>
      <w:r w:rsidR="00634221">
        <w:rPr>
          <w:sz w:val="20"/>
          <w:szCs w:val="20"/>
        </w:rPr>
      </w:r>
      <w:r w:rsidR="00634221">
        <w:rPr>
          <w:sz w:val="20"/>
          <w:szCs w:val="20"/>
        </w:rPr>
        <w:fldChar w:fldCharType="separate"/>
      </w:r>
      <w:r>
        <w:rPr>
          <w:sz w:val="20"/>
          <w:szCs w:val="20"/>
        </w:rPr>
        <w:fldChar w:fldCharType="end"/>
      </w:r>
      <w:bookmarkEnd w:id="6"/>
      <w:r>
        <w:rPr>
          <w:sz w:val="20"/>
          <w:szCs w:val="20"/>
        </w:rPr>
        <w:t>  </w:t>
      </w:r>
      <w:r w:rsidR="00D622A6" w:rsidRPr="0079475D">
        <w:rPr>
          <w:sz w:val="20"/>
          <w:szCs w:val="20"/>
        </w:rPr>
        <w:t>En éducation spécialisée</w:t>
      </w:r>
      <w:r w:rsidR="00D622A6" w:rsidRPr="0079475D">
        <w:rPr>
          <w:sz w:val="20"/>
          <w:szCs w:val="20"/>
        </w:rPr>
        <w:tab/>
      </w:r>
      <w:r w:rsidR="00D622A6" w:rsidRPr="0079475D">
        <w:rPr>
          <w:sz w:val="20"/>
          <w:szCs w:val="20"/>
        </w:rPr>
        <w:tab/>
      </w:r>
      <w:r w:rsidR="00D622A6" w:rsidRPr="0079475D">
        <w:rPr>
          <w:sz w:val="20"/>
          <w:szCs w:val="20"/>
        </w:rPr>
        <w:tab/>
      </w:r>
      <w:r>
        <w:rPr>
          <w:sz w:val="20"/>
          <w:szCs w:val="20"/>
        </w:rPr>
        <w:fldChar w:fldCharType="begin">
          <w:ffData>
            <w:name w:val="CaseACocher5"/>
            <w:enabled/>
            <w:calcOnExit w:val="0"/>
            <w:checkBox>
              <w:sizeAuto/>
              <w:default w:val="0"/>
            </w:checkBox>
          </w:ffData>
        </w:fldChar>
      </w:r>
      <w:bookmarkStart w:id="7" w:name="CaseACocher5"/>
      <w:r>
        <w:rPr>
          <w:sz w:val="20"/>
          <w:szCs w:val="20"/>
        </w:rPr>
        <w:instrText xml:space="preserve"> FORMCHECKBOX </w:instrText>
      </w:r>
      <w:r w:rsidR="00634221">
        <w:rPr>
          <w:sz w:val="20"/>
          <w:szCs w:val="20"/>
        </w:rPr>
      </w:r>
      <w:r w:rsidR="00634221">
        <w:rPr>
          <w:sz w:val="20"/>
          <w:szCs w:val="20"/>
        </w:rPr>
        <w:fldChar w:fldCharType="separate"/>
      </w:r>
      <w:r>
        <w:rPr>
          <w:sz w:val="20"/>
          <w:szCs w:val="20"/>
        </w:rPr>
        <w:fldChar w:fldCharType="end"/>
      </w:r>
      <w:bookmarkEnd w:id="7"/>
      <w:r>
        <w:t>  </w:t>
      </w:r>
      <w:r w:rsidR="00D622A6" w:rsidRPr="0079475D">
        <w:rPr>
          <w:sz w:val="20"/>
          <w:szCs w:val="20"/>
        </w:rPr>
        <w:t>Orthophonique</w:t>
      </w:r>
    </w:p>
    <w:p w:rsidR="00D622A6" w:rsidRPr="0079475D" w:rsidRDefault="009B20DE" w:rsidP="00D622A6">
      <w:pPr>
        <w:tabs>
          <w:tab w:val="left" w:pos="284"/>
        </w:tabs>
        <w:spacing w:line="100" w:lineRule="atLeast"/>
        <w:jc w:val="both"/>
        <w:rPr>
          <w:sz w:val="20"/>
          <w:szCs w:val="20"/>
        </w:rPr>
      </w:pPr>
      <w:r>
        <w:rPr>
          <w:sz w:val="20"/>
          <w:szCs w:val="20"/>
        </w:rPr>
        <w:fldChar w:fldCharType="begin">
          <w:ffData>
            <w:name w:val="CaseACocher2"/>
            <w:enabled/>
            <w:calcOnExit w:val="0"/>
            <w:checkBox>
              <w:sizeAuto/>
              <w:default w:val="0"/>
            </w:checkBox>
          </w:ffData>
        </w:fldChar>
      </w:r>
      <w:bookmarkStart w:id="8" w:name="CaseACocher2"/>
      <w:r>
        <w:rPr>
          <w:sz w:val="20"/>
          <w:szCs w:val="20"/>
        </w:rPr>
        <w:instrText xml:space="preserve"> FORMCHECKBOX </w:instrText>
      </w:r>
      <w:r w:rsidR="00634221">
        <w:rPr>
          <w:sz w:val="20"/>
          <w:szCs w:val="20"/>
        </w:rPr>
      </w:r>
      <w:r w:rsidR="00634221">
        <w:rPr>
          <w:sz w:val="20"/>
          <w:szCs w:val="20"/>
        </w:rPr>
        <w:fldChar w:fldCharType="separate"/>
      </w:r>
      <w:r>
        <w:rPr>
          <w:sz w:val="20"/>
          <w:szCs w:val="20"/>
        </w:rPr>
        <w:fldChar w:fldCharType="end"/>
      </w:r>
      <w:bookmarkEnd w:id="8"/>
      <w:r>
        <w:rPr>
          <w:sz w:val="20"/>
          <w:szCs w:val="20"/>
        </w:rPr>
        <w:t>  </w:t>
      </w:r>
      <w:r w:rsidR="00D622A6" w:rsidRPr="0079475D">
        <w:rPr>
          <w:sz w:val="20"/>
          <w:szCs w:val="20"/>
        </w:rPr>
        <w:t>Médical</w:t>
      </w:r>
      <w:r w:rsidR="00D622A6" w:rsidRPr="0079475D">
        <w:rPr>
          <w:sz w:val="20"/>
          <w:szCs w:val="20"/>
        </w:rPr>
        <w:tab/>
      </w:r>
      <w:r w:rsidR="00D622A6" w:rsidRPr="0079475D">
        <w:rPr>
          <w:sz w:val="20"/>
          <w:szCs w:val="20"/>
        </w:rPr>
        <w:tab/>
      </w:r>
      <w:r w:rsidR="00D622A6" w:rsidRPr="0079475D">
        <w:rPr>
          <w:sz w:val="20"/>
          <w:szCs w:val="20"/>
        </w:rPr>
        <w:tab/>
      </w:r>
      <w:r w:rsidR="00D622A6" w:rsidRPr="0079475D">
        <w:rPr>
          <w:sz w:val="20"/>
          <w:szCs w:val="20"/>
        </w:rPr>
        <w:tab/>
      </w:r>
      <w:r w:rsidR="00D622A6" w:rsidRPr="0079475D">
        <w:rPr>
          <w:sz w:val="20"/>
          <w:szCs w:val="20"/>
        </w:rPr>
        <w:tab/>
      </w:r>
      <w:r>
        <w:rPr>
          <w:sz w:val="20"/>
          <w:szCs w:val="20"/>
        </w:rPr>
        <w:fldChar w:fldCharType="begin">
          <w:ffData>
            <w:name w:val="CaseACocher6"/>
            <w:enabled/>
            <w:calcOnExit w:val="0"/>
            <w:checkBox>
              <w:sizeAuto/>
              <w:default w:val="0"/>
            </w:checkBox>
          </w:ffData>
        </w:fldChar>
      </w:r>
      <w:bookmarkStart w:id="9" w:name="CaseACocher6"/>
      <w:r>
        <w:rPr>
          <w:sz w:val="20"/>
          <w:szCs w:val="20"/>
        </w:rPr>
        <w:instrText xml:space="preserve"> FORMCHECKBOX </w:instrText>
      </w:r>
      <w:r w:rsidR="00634221">
        <w:rPr>
          <w:sz w:val="20"/>
          <w:szCs w:val="20"/>
        </w:rPr>
      </w:r>
      <w:r w:rsidR="00634221">
        <w:rPr>
          <w:sz w:val="20"/>
          <w:szCs w:val="20"/>
        </w:rPr>
        <w:fldChar w:fldCharType="separate"/>
      </w:r>
      <w:r>
        <w:rPr>
          <w:sz w:val="20"/>
          <w:szCs w:val="20"/>
        </w:rPr>
        <w:fldChar w:fldCharType="end"/>
      </w:r>
      <w:bookmarkEnd w:id="9"/>
      <w:r>
        <w:rPr>
          <w:sz w:val="20"/>
          <w:szCs w:val="20"/>
        </w:rPr>
        <w:t>  </w:t>
      </w:r>
      <w:r w:rsidR="00D622A6" w:rsidRPr="0079475D">
        <w:rPr>
          <w:sz w:val="20"/>
          <w:szCs w:val="20"/>
        </w:rPr>
        <w:t>Audiologique</w:t>
      </w:r>
    </w:p>
    <w:p w:rsidR="00D622A6" w:rsidRPr="0079475D" w:rsidRDefault="009B20DE" w:rsidP="00D622A6">
      <w:pPr>
        <w:tabs>
          <w:tab w:val="left" w:pos="284"/>
        </w:tabs>
        <w:spacing w:line="100" w:lineRule="atLeast"/>
        <w:jc w:val="both"/>
        <w:rPr>
          <w:sz w:val="20"/>
          <w:szCs w:val="20"/>
        </w:rPr>
      </w:pPr>
      <w:r>
        <w:rPr>
          <w:sz w:val="20"/>
          <w:szCs w:val="20"/>
        </w:rPr>
        <w:fldChar w:fldCharType="begin">
          <w:ffData>
            <w:name w:val="CaseACocher3"/>
            <w:enabled/>
            <w:calcOnExit w:val="0"/>
            <w:checkBox>
              <w:sizeAuto/>
              <w:default w:val="0"/>
            </w:checkBox>
          </w:ffData>
        </w:fldChar>
      </w:r>
      <w:bookmarkStart w:id="10" w:name="CaseACocher3"/>
      <w:r>
        <w:rPr>
          <w:sz w:val="20"/>
          <w:szCs w:val="20"/>
        </w:rPr>
        <w:instrText xml:space="preserve"> FORMCHECKBOX </w:instrText>
      </w:r>
      <w:r w:rsidR="00634221">
        <w:rPr>
          <w:sz w:val="20"/>
          <w:szCs w:val="20"/>
        </w:rPr>
      </w:r>
      <w:r w:rsidR="00634221">
        <w:rPr>
          <w:sz w:val="20"/>
          <w:szCs w:val="20"/>
        </w:rPr>
        <w:fldChar w:fldCharType="separate"/>
      </w:r>
      <w:r>
        <w:rPr>
          <w:sz w:val="20"/>
          <w:szCs w:val="20"/>
        </w:rPr>
        <w:fldChar w:fldCharType="end"/>
      </w:r>
      <w:bookmarkEnd w:id="10"/>
      <w:r>
        <w:rPr>
          <w:sz w:val="20"/>
          <w:szCs w:val="20"/>
        </w:rPr>
        <w:t>  </w:t>
      </w:r>
      <w:r w:rsidR="00D622A6" w:rsidRPr="0079475D">
        <w:rPr>
          <w:sz w:val="20"/>
          <w:szCs w:val="20"/>
        </w:rPr>
        <w:t>En psychologie</w:t>
      </w:r>
      <w:r w:rsidR="00D622A6" w:rsidRPr="0079475D">
        <w:rPr>
          <w:sz w:val="20"/>
          <w:szCs w:val="20"/>
        </w:rPr>
        <w:tab/>
      </w:r>
      <w:r w:rsidR="00D622A6" w:rsidRPr="0079475D">
        <w:rPr>
          <w:sz w:val="20"/>
          <w:szCs w:val="20"/>
        </w:rPr>
        <w:tab/>
      </w:r>
      <w:r w:rsidR="00D622A6" w:rsidRPr="0079475D">
        <w:rPr>
          <w:sz w:val="20"/>
          <w:szCs w:val="20"/>
        </w:rPr>
        <w:tab/>
      </w:r>
      <w:r w:rsidR="00D622A6" w:rsidRPr="0079475D">
        <w:rPr>
          <w:sz w:val="20"/>
          <w:szCs w:val="20"/>
        </w:rPr>
        <w:tab/>
      </w:r>
      <w:r>
        <w:rPr>
          <w:sz w:val="20"/>
          <w:szCs w:val="20"/>
        </w:rPr>
        <w:fldChar w:fldCharType="begin">
          <w:ffData>
            <w:name w:val="CaseACocher7"/>
            <w:enabled/>
            <w:calcOnExit w:val="0"/>
            <w:checkBox>
              <w:sizeAuto/>
              <w:default w:val="0"/>
            </w:checkBox>
          </w:ffData>
        </w:fldChar>
      </w:r>
      <w:bookmarkStart w:id="11" w:name="CaseACocher7"/>
      <w:r>
        <w:rPr>
          <w:sz w:val="20"/>
          <w:szCs w:val="20"/>
        </w:rPr>
        <w:instrText xml:space="preserve"> FORMCHECKBOX </w:instrText>
      </w:r>
      <w:r w:rsidR="00634221">
        <w:rPr>
          <w:sz w:val="20"/>
          <w:szCs w:val="20"/>
        </w:rPr>
      </w:r>
      <w:r w:rsidR="00634221">
        <w:rPr>
          <w:sz w:val="20"/>
          <w:szCs w:val="20"/>
        </w:rPr>
        <w:fldChar w:fldCharType="separate"/>
      </w:r>
      <w:r>
        <w:rPr>
          <w:sz w:val="20"/>
          <w:szCs w:val="20"/>
        </w:rPr>
        <w:fldChar w:fldCharType="end"/>
      </w:r>
      <w:bookmarkEnd w:id="11"/>
      <w:r>
        <w:rPr>
          <w:sz w:val="20"/>
          <w:szCs w:val="20"/>
        </w:rPr>
        <w:t>  </w:t>
      </w:r>
      <w:r w:rsidR="00D622A6" w:rsidRPr="0079475D">
        <w:rPr>
          <w:sz w:val="20"/>
          <w:szCs w:val="20"/>
        </w:rPr>
        <w:t>Psychoéducation</w:t>
      </w:r>
    </w:p>
    <w:p w:rsidR="00D622A6" w:rsidRPr="0079475D" w:rsidRDefault="009B20DE" w:rsidP="00D622A6">
      <w:pPr>
        <w:tabs>
          <w:tab w:val="left" w:pos="284"/>
        </w:tabs>
        <w:spacing w:line="100" w:lineRule="atLeast"/>
        <w:jc w:val="both"/>
        <w:rPr>
          <w:sz w:val="20"/>
          <w:szCs w:val="20"/>
        </w:rPr>
      </w:pPr>
      <w:r>
        <w:rPr>
          <w:sz w:val="20"/>
          <w:szCs w:val="20"/>
        </w:rPr>
        <w:fldChar w:fldCharType="begin">
          <w:ffData>
            <w:name w:val="CaseACocher4"/>
            <w:enabled/>
            <w:calcOnExit w:val="0"/>
            <w:checkBox>
              <w:sizeAuto/>
              <w:default w:val="0"/>
            </w:checkBox>
          </w:ffData>
        </w:fldChar>
      </w:r>
      <w:bookmarkStart w:id="12" w:name="CaseACocher4"/>
      <w:r>
        <w:rPr>
          <w:sz w:val="20"/>
          <w:szCs w:val="20"/>
        </w:rPr>
        <w:instrText xml:space="preserve"> FORMCHECKBOX </w:instrText>
      </w:r>
      <w:r w:rsidR="00634221">
        <w:rPr>
          <w:sz w:val="20"/>
          <w:szCs w:val="20"/>
        </w:rPr>
      </w:r>
      <w:r w:rsidR="00634221">
        <w:rPr>
          <w:sz w:val="20"/>
          <w:szCs w:val="20"/>
        </w:rPr>
        <w:fldChar w:fldCharType="separate"/>
      </w:r>
      <w:r>
        <w:rPr>
          <w:sz w:val="20"/>
          <w:szCs w:val="20"/>
        </w:rPr>
        <w:fldChar w:fldCharType="end"/>
      </w:r>
      <w:bookmarkEnd w:id="12"/>
      <w:r>
        <w:rPr>
          <w:sz w:val="20"/>
          <w:szCs w:val="20"/>
        </w:rPr>
        <w:t>  </w:t>
      </w:r>
      <w:r w:rsidR="00D622A6" w:rsidRPr="0079475D">
        <w:rPr>
          <w:sz w:val="20"/>
          <w:szCs w:val="20"/>
        </w:rPr>
        <w:t>En orientation</w:t>
      </w:r>
      <w:r w:rsidR="00D622A6" w:rsidRPr="0079475D">
        <w:rPr>
          <w:sz w:val="20"/>
          <w:szCs w:val="20"/>
        </w:rPr>
        <w:tab/>
      </w:r>
      <w:r w:rsidR="00D622A6" w:rsidRPr="0079475D">
        <w:rPr>
          <w:sz w:val="20"/>
          <w:szCs w:val="20"/>
        </w:rPr>
        <w:tab/>
      </w:r>
      <w:r w:rsidR="00D622A6" w:rsidRPr="0079475D">
        <w:rPr>
          <w:sz w:val="20"/>
          <w:szCs w:val="20"/>
        </w:rPr>
        <w:tab/>
      </w:r>
      <w:r w:rsidR="00D622A6" w:rsidRPr="0079475D">
        <w:rPr>
          <w:sz w:val="20"/>
          <w:szCs w:val="20"/>
        </w:rPr>
        <w:tab/>
      </w:r>
      <w:r>
        <w:rPr>
          <w:sz w:val="20"/>
          <w:szCs w:val="20"/>
        </w:rPr>
        <w:fldChar w:fldCharType="begin">
          <w:ffData>
            <w:name w:val="CaseACocher8"/>
            <w:enabled/>
            <w:calcOnExit w:val="0"/>
            <w:checkBox>
              <w:sizeAuto/>
              <w:default w:val="0"/>
            </w:checkBox>
          </w:ffData>
        </w:fldChar>
      </w:r>
      <w:bookmarkStart w:id="13" w:name="CaseACocher8"/>
      <w:r>
        <w:rPr>
          <w:sz w:val="20"/>
          <w:szCs w:val="20"/>
        </w:rPr>
        <w:instrText xml:space="preserve"> FORMCHECKBOX </w:instrText>
      </w:r>
      <w:r w:rsidR="00634221">
        <w:rPr>
          <w:sz w:val="20"/>
          <w:szCs w:val="20"/>
        </w:rPr>
      </w:r>
      <w:r w:rsidR="00634221">
        <w:rPr>
          <w:sz w:val="20"/>
          <w:szCs w:val="20"/>
        </w:rPr>
        <w:fldChar w:fldCharType="separate"/>
      </w:r>
      <w:r>
        <w:rPr>
          <w:sz w:val="20"/>
          <w:szCs w:val="20"/>
        </w:rPr>
        <w:fldChar w:fldCharType="end"/>
      </w:r>
      <w:bookmarkEnd w:id="13"/>
      <w:r>
        <w:rPr>
          <w:sz w:val="20"/>
          <w:szCs w:val="20"/>
        </w:rPr>
        <w:t>  </w:t>
      </w:r>
      <w:r w:rsidR="00D622A6" w:rsidRPr="0079475D">
        <w:rPr>
          <w:sz w:val="20"/>
          <w:szCs w:val="20"/>
        </w:rPr>
        <w:t xml:space="preserve">Ou autres </w:t>
      </w:r>
      <w:r>
        <w:rPr>
          <w:sz w:val="20"/>
          <w:szCs w:val="20"/>
          <w:u w:val="single"/>
        </w:rPr>
        <w:fldChar w:fldCharType="begin">
          <w:ffData>
            <w:name w:val="Texte7"/>
            <w:enabled/>
            <w:calcOnExit w:val="0"/>
            <w:textInput/>
          </w:ffData>
        </w:fldChar>
      </w:r>
      <w:bookmarkStart w:id="14" w:name="Texte7"/>
      <w:r>
        <w:rPr>
          <w:sz w:val="20"/>
          <w:szCs w:val="20"/>
          <w:u w:val="single"/>
        </w:rPr>
        <w:instrText xml:space="preserve"> FORMTEXT </w:instrText>
      </w:r>
      <w:r>
        <w:rPr>
          <w:sz w:val="20"/>
          <w:szCs w:val="20"/>
          <w:u w:val="single"/>
        </w:rPr>
      </w:r>
      <w:r>
        <w:rPr>
          <w:sz w:val="20"/>
          <w:szCs w:val="20"/>
          <w:u w:val="single"/>
        </w:rPr>
        <w:fldChar w:fldCharType="separate"/>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noProof/>
          <w:sz w:val="20"/>
          <w:szCs w:val="20"/>
          <w:u w:val="single"/>
        </w:rPr>
        <w:t> </w:t>
      </w:r>
      <w:r>
        <w:rPr>
          <w:sz w:val="20"/>
          <w:szCs w:val="20"/>
          <w:u w:val="single"/>
        </w:rPr>
        <w:fldChar w:fldCharType="end"/>
      </w:r>
      <w:bookmarkEnd w:id="14"/>
    </w:p>
    <w:p w:rsidR="0079475D" w:rsidRPr="0079475D" w:rsidRDefault="0079475D" w:rsidP="00D622A6">
      <w:pPr>
        <w:tabs>
          <w:tab w:val="left" w:pos="284"/>
        </w:tabs>
        <w:spacing w:line="100" w:lineRule="atLeast"/>
        <w:jc w:val="both"/>
        <w:rPr>
          <w:sz w:val="20"/>
          <w:szCs w:val="20"/>
          <w:u w:val="single"/>
        </w:rPr>
      </w:pPr>
    </w:p>
    <w:p w:rsidR="00D622A6" w:rsidRPr="009B20DE" w:rsidRDefault="009B20DE" w:rsidP="00634221">
      <w:pPr>
        <w:tabs>
          <w:tab w:val="left" w:pos="284"/>
          <w:tab w:val="left" w:pos="4320"/>
        </w:tabs>
        <w:spacing w:line="100" w:lineRule="atLeast"/>
        <w:rPr>
          <w:sz w:val="18"/>
          <w:szCs w:val="18"/>
          <w:u w:val="single"/>
        </w:rPr>
      </w:pPr>
      <w:r>
        <w:rPr>
          <w:sz w:val="18"/>
          <w:szCs w:val="18"/>
          <w:u w:val="single"/>
        </w:rPr>
        <w:lastRenderedPageBreak/>
        <w:fldChar w:fldCharType="begin">
          <w:ffData>
            <w:name w:val="Texte8"/>
            <w:enabled/>
            <w:calcOnExit w:val="0"/>
            <w:textInput/>
          </w:ffData>
        </w:fldChar>
      </w:r>
      <w:bookmarkStart w:id="15" w:name="Texte8"/>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5"/>
      <w:r>
        <w:rPr>
          <w:sz w:val="18"/>
          <w:szCs w:val="18"/>
        </w:rPr>
        <w:tab/>
      </w:r>
      <w:r>
        <w:rPr>
          <w:sz w:val="18"/>
          <w:szCs w:val="18"/>
          <w:u w:val="single"/>
        </w:rPr>
        <w:fldChar w:fldCharType="begin">
          <w:ffData>
            <w:name w:val="Texte9"/>
            <w:enabled/>
            <w:calcOnExit w:val="0"/>
            <w:textInput/>
          </w:ffData>
        </w:fldChar>
      </w:r>
      <w:bookmarkStart w:id="16" w:name="Texte9"/>
      <w:r>
        <w:rPr>
          <w:sz w:val="18"/>
          <w:szCs w:val="18"/>
          <w:u w:val="single"/>
        </w:rPr>
        <w:instrText xml:space="preserve"> FORMTEXT </w:instrText>
      </w:r>
      <w:r>
        <w:rPr>
          <w:sz w:val="18"/>
          <w:szCs w:val="18"/>
          <w:u w:val="single"/>
        </w:rPr>
      </w:r>
      <w:r>
        <w:rPr>
          <w:sz w:val="18"/>
          <w:szCs w:val="18"/>
          <w:u w:val="single"/>
        </w:rPr>
        <w:fldChar w:fldCharType="separate"/>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noProof/>
          <w:sz w:val="18"/>
          <w:szCs w:val="18"/>
          <w:u w:val="single"/>
        </w:rPr>
        <w:t> </w:t>
      </w:r>
      <w:r>
        <w:rPr>
          <w:sz w:val="18"/>
          <w:szCs w:val="18"/>
          <w:u w:val="single"/>
        </w:rPr>
        <w:fldChar w:fldCharType="end"/>
      </w:r>
      <w:bookmarkEnd w:id="16"/>
      <w:r w:rsidR="00634221">
        <w:rPr>
          <w:sz w:val="18"/>
          <w:szCs w:val="18"/>
          <w:u w:val="single"/>
        </w:rPr>
        <w:t xml:space="preserve">  </w:t>
      </w:r>
      <w:r>
        <w:rPr>
          <w:sz w:val="18"/>
          <w:szCs w:val="18"/>
          <w:u w:val="single"/>
        </w:rPr>
        <w:br/>
      </w:r>
      <w:r w:rsidR="00D622A6" w:rsidRPr="0079475D">
        <w:rPr>
          <w:sz w:val="18"/>
          <w:szCs w:val="18"/>
        </w:rPr>
        <w:t>Date</w:t>
      </w:r>
      <w:r>
        <w:rPr>
          <w:sz w:val="18"/>
          <w:szCs w:val="18"/>
        </w:rPr>
        <w:tab/>
      </w:r>
      <w:r w:rsidR="00D622A6" w:rsidRPr="0079475D">
        <w:rPr>
          <w:sz w:val="18"/>
          <w:szCs w:val="18"/>
        </w:rPr>
        <w:t>Signature de l’élève de 14 ans et plus, parent ou tuteur</w:t>
      </w:r>
    </w:p>
    <w:sectPr w:rsidR="00D622A6" w:rsidRPr="009B20DE" w:rsidSect="0079475D">
      <w:footerReference w:type="default" r:id="rId8"/>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22A6" w:rsidRDefault="00D622A6" w:rsidP="00D622A6">
      <w:pPr>
        <w:spacing w:after="0" w:line="240" w:lineRule="auto"/>
      </w:pPr>
      <w:r>
        <w:separator/>
      </w:r>
    </w:p>
  </w:endnote>
  <w:endnote w:type="continuationSeparator" w:id="0">
    <w:p w:rsidR="00D622A6" w:rsidRDefault="00D622A6" w:rsidP="00D62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2A6" w:rsidRDefault="00D622A6" w:rsidP="00D622A6">
    <w:pPr>
      <w:pStyle w:val="Pieddepage"/>
      <w:jc w:val="center"/>
    </w:pPr>
    <w:r>
      <w:t>École secondaire Monique-Proulx</w:t>
    </w:r>
  </w:p>
  <w:p w:rsidR="00D622A6" w:rsidRDefault="00D622A6" w:rsidP="00D622A6">
    <w:pPr>
      <w:pStyle w:val="Pieddepage"/>
      <w:jc w:val="center"/>
    </w:pPr>
    <w:r>
      <w:t>11, rue Ste-Jeanne-D’Arc, Warwick (Québec)  J0A 1M0</w:t>
    </w:r>
  </w:p>
  <w:p w:rsidR="00D622A6" w:rsidRDefault="00D622A6" w:rsidP="00D622A6">
    <w:pPr>
      <w:pStyle w:val="Pieddepage"/>
      <w:jc w:val="center"/>
    </w:pPr>
    <w:r>
      <w:t>Tél. (819) 358-6885, Téléc. : (819) 358-5083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22A6" w:rsidRDefault="00D622A6" w:rsidP="00D622A6">
      <w:pPr>
        <w:spacing w:after="0" w:line="240" w:lineRule="auto"/>
      </w:pPr>
      <w:r>
        <w:separator/>
      </w:r>
    </w:p>
  </w:footnote>
  <w:footnote w:type="continuationSeparator" w:id="0">
    <w:p w:rsidR="00D622A6" w:rsidRDefault="00D622A6" w:rsidP="00D622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ksJ0Z2xZ/gyq7NQk1LQolbz6lId3MvuQvJqM+UkFCfu8I8/jCgox453X6Yu0d2xCLkEB1JlEwJKyI+sriOOp/w==" w:salt="E2xh4Uudhn3VqetaHF/Hx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F2B"/>
    <w:rsid w:val="004F6C46"/>
    <w:rsid w:val="00634221"/>
    <w:rsid w:val="0079475D"/>
    <w:rsid w:val="00815656"/>
    <w:rsid w:val="009B20DE"/>
    <w:rsid w:val="00A31C1E"/>
    <w:rsid w:val="00C95E15"/>
    <w:rsid w:val="00D43B99"/>
    <w:rsid w:val="00D56F2B"/>
    <w:rsid w:val="00D622A6"/>
    <w:rsid w:val="00D725AA"/>
    <w:rsid w:val="00DE2A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0240E"/>
  <w15:docId w15:val="{2D30ABC4-67E7-4A1F-8390-2D5B7988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56F2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56F2B"/>
    <w:rPr>
      <w:rFonts w:ascii="Tahoma" w:hAnsi="Tahoma" w:cs="Tahoma"/>
      <w:sz w:val="16"/>
      <w:szCs w:val="16"/>
    </w:rPr>
  </w:style>
  <w:style w:type="paragraph" w:styleId="En-tte">
    <w:name w:val="header"/>
    <w:basedOn w:val="Normal"/>
    <w:link w:val="En-tteCar"/>
    <w:uiPriority w:val="99"/>
    <w:unhideWhenUsed/>
    <w:rsid w:val="00D622A6"/>
    <w:pPr>
      <w:tabs>
        <w:tab w:val="center" w:pos="4320"/>
        <w:tab w:val="right" w:pos="8640"/>
      </w:tabs>
      <w:spacing w:after="0" w:line="240" w:lineRule="auto"/>
    </w:pPr>
  </w:style>
  <w:style w:type="character" w:customStyle="1" w:styleId="En-tteCar">
    <w:name w:val="En-tête Car"/>
    <w:basedOn w:val="Policepardfaut"/>
    <w:link w:val="En-tte"/>
    <w:uiPriority w:val="99"/>
    <w:rsid w:val="00D622A6"/>
  </w:style>
  <w:style w:type="paragraph" w:styleId="Pieddepage">
    <w:name w:val="footer"/>
    <w:basedOn w:val="Normal"/>
    <w:link w:val="PieddepageCar"/>
    <w:uiPriority w:val="99"/>
    <w:unhideWhenUsed/>
    <w:rsid w:val="00D622A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D622A6"/>
  </w:style>
  <w:style w:type="character" w:styleId="Textedelespacerserv">
    <w:name w:val="Placeholder Text"/>
    <w:basedOn w:val="Policepardfaut"/>
    <w:uiPriority w:val="99"/>
    <w:semiHidden/>
    <w:rsid w:val="00A31C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Pages>
  <Words>255</Words>
  <Characters>1407</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Catherine Pratte</cp:lastModifiedBy>
  <cp:revision>5</cp:revision>
  <cp:lastPrinted>2014-09-08T14:10:00Z</cp:lastPrinted>
  <dcterms:created xsi:type="dcterms:W3CDTF">2020-11-11T19:11:00Z</dcterms:created>
  <dcterms:modified xsi:type="dcterms:W3CDTF">2020-11-12T16:27:00Z</dcterms:modified>
</cp:coreProperties>
</file>